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6B039"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  <w:b/>
          <w:sz w:val="32"/>
          <w:szCs w:val="24"/>
        </w:rPr>
      </w:pPr>
      <w:r>
        <w:rPr>
          <w:rFonts w:hint="default" w:ascii="Times New Roman" w:hAnsi="Times New Roman" w:cs="Times New Roman"/>
          <w:b/>
          <w:sz w:val="32"/>
          <w:szCs w:val="24"/>
        </w:rPr>
        <w:t>参考文献著录规范</w:t>
      </w:r>
    </w:p>
    <w:p w14:paraId="257A39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sz w:val="24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我刊文献著录规范依照GB/T 7714—2025《信息与文献 参考文献著录规则》开展，作者可自行查询并对论文文献著录进行规范操作。以下为常见示例，供作者参考。</w:t>
      </w:r>
    </w:p>
    <w:p w14:paraId="70BB8DA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常用参考文献类型分为期刊J类、会议文献C类、图书M类、学位论文D类、报告R类、标准S类、专利P类</w:t>
      </w:r>
      <w:r>
        <w:rPr>
          <w:rFonts w:hint="default" w:ascii="Times New Roman" w:hAnsi="Times New Roman" w:cs="Times New Roman"/>
          <w:sz w:val="24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8"/>
        </w:rPr>
        <w:t>电子文献EB类</w:t>
      </w:r>
      <w:r>
        <w:rPr>
          <w:rFonts w:hint="default" w:ascii="Times New Roman" w:hAnsi="Times New Roman" w:cs="Times New Roman"/>
          <w:sz w:val="24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预印本PP类</w:t>
      </w:r>
      <w:r>
        <w:rPr>
          <w:rFonts w:hint="default" w:ascii="Times New Roman" w:hAnsi="Times New Roman" w:cs="Times New Roman"/>
          <w:sz w:val="24"/>
          <w:szCs w:val="28"/>
        </w:rPr>
        <w:t>以及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数据集DS类</w:t>
      </w:r>
      <w:r>
        <w:rPr>
          <w:rFonts w:hint="default" w:ascii="Times New Roman" w:hAnsi="Times New Roman" w:cs="Times New Roman"/>
          <w:sz w:val="24"/>
          <w:szCs w:val="28"/>
        </w:rPr>
        <w:t>，其著录格式如下。</w:t>
      </w:r>
    </w:p>
    <w:p w14:paraId="5F8165A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J类参考文献格式：作者. 文章名[J]. 期刊名, 年, 卷(期): 页码范围.</w:t>
      </w:r>
    </w:p>
    <w:p w14:paraId="385F51E2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优先出版的J类文献格式为：</w:t>
      </w:r>
      <w:r>
        <w:rPr>
          <w:rFonts w:hint="default" w:ascii="Times New Roman" w:hAnsi="Times New Roman" w:cs="Times New Roman"/>
          <w:sz w:val="24"/>
          <w:szCs w:val="28"/>
        </w:rPr>
        <w:t>作者. 文章名[J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/OL</w:t>
      </w:r>
      <w:r>
        <w:rPr>
          <w:rFonts w:hint="default" w:ascii="Times New Roman" w:hAnsi="Times New Roman" w:cs="Times New Roman"/>
          <w:sz w:val="24"/>
          <w:szCs w:val="28"/>
        </w:rPr>
        <w:t xml:space="preserve">]. 期刊名, 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优先出版日期</w:t>
      </w:r>
      <w:r>
        <w:rPr>
          <w:rFonts w:hint="default" w:ascii="Times New Roman" w:hAnsi="Times New Roman" w:cs="Times New Roman"/>
          <w:sz w:val="24"/>
          <w:szCs w:val="28"/>
        </w:rPr>
        <w:t>.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 xml:space="preserve"> 网址.</w:t>
      </w:r>
    </w:p>
    <w:p w14:paraId="7CC45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注：J类文献如有英文信息也应给出，格式同上。</w:t>
      </w:r>
    </w:p>
    <w:p w14:paraId="3CEE95E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C类多为会议析出文献，格式：作者. 文章名[C]//会议名称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8"/>
        </w:rPr>
        <w:t>会议年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份：引文页码</w:t>
      </w:r>
      <w:r>
        <w:rPr>
          <w:rFonts w:hint="default" w:ascii="Times New Roman" w:hAnsi="Times New Roman" w:cs="Times New Roman"/>
          <w:sz w:val="24"/>
          <w:szCs w:val="28"/>
        </w:rPr>
        <w:t>.</w:t>
      </w:r>
    </w:p>
    <w:p w14:paraId="74D47989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M类、D类参考文献格式类似，格式：作者. 文章名[文献类型]. 出版地: 出版商, 出版年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: 引文页码</w:t>
      </w:r>
      <w:r>
        <w:rPr>
          <w:rFonts w:hint="default" w:ascii="Times New Roman" w:hAnsi="Times New Roman" w:cs="Times New Roman"/>
          <w:sz w:val="24"/>
          <w:szCs w:val="28"/>
        </w:rPr>
        <w:t>.</w:t>
      </w:r>
    </w:p>
    <w:p w14:paraId="08738E17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R类</w:t>
      </w:r>
      <w:r>
        <w:rPr>
          <w:rFonts w:hint="default" w:ascii="Times New Roman" w:hAnsi="Times New Roman" w:cs="Times New Roman"/>
          <w:sz w:val="24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8"/>
        </w:rPr>
        <w:t>格式：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主要责任人. 题名：其他题名信息：报告编号[R]. 发布日期：引文页码.</w:t>
      </w:r>
    </w:p>
    <w:p w14:paraId="2D582A16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S类</w:t>
      </w:r>
      <w:r>
        <w:rPr>
          <w:rFonts w:hint="default" w:ascii="Times New Roman" w:hAnsi="Times New Roman" w:cs="Times New Roman"/>
          <w:sz w:val="24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8"/>
        </w:rPr>
        <w:t>格式：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标准编号 标准名称[S].</w:t>
      </w:r>
    </w:p>
    <w:p w14:paraId="78DA3801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P类，格式: 作者. 专利名: 专利号[P]. 年-月-日</w:t>
      </w:r>
      <w:r>
        <w:rPr>
          <w:rFonts w:hint="default" w:ascii="Times New Roman" w:hAnsi="Times New Roman" w:cs="Times New Roman"/>
          <w:sz w:val="24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页码</w:t>
      </w:r>
      <w:r>
        <w:rPr>
          <w:rFonts w:hint="default" w:ascii="Times New Roman" w:hAnsi="Times New Roman" w:cs="Times New Roman"/>
          <w:sz w:val="24"/>
          <w:szCs w:val="28"/>
        </w:rPr>
        <w:t>.</w:t>
      </w:r>
    </w:p>
    <w:p w14:paraId="7AB68EC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 xml:space="preserve">EB类，格式: 作者. 文章名[EB/OL]. (发布年-月-日)[引用年-月-日]. 网址链接. </w:t>
      </w:r>
    </w:p>
    <w:p w14:paraId="6745CCFC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PP类，格式：主要责任者. 题目：其他题名信息[PP/OL]. 版本. 出版平台(创建或修改日期)[引用日期]. 获取和访问路径.</w:t>
      </w:r>
    </w:p>
    <w:p w14:paraId="2B3528C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 xml:space="preserve">DS类，格式：主要责任者. 题目：其他题名信息[DS/OL]. 版本. 发布平台(发布或修改日期)[引用日期]. 获取和访问路径. </w:t>
      </w:r>
    </w:p>
    <w:p w14:paraId="646251A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10" w:firstLineChars="171"/>
        <w:textAlignment w:val="auto"/>
        <w:rPr>
          <w:rFonts w:hint="default" w:ascii="Times New Roman" w:hAnsi="Times New Roman" w:cs="Times New Roman"/>
          <w:color w:val="FF0000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上述列举的</w:t>
      </w:r>
      <w:r>
        <w:rPr>
          <w:rFonts w:hint="default" w:ascii="Times New Roman" w:hAnsi="Times New Roman" w:cs="Times New Roman"/>
          <w:sz w:val="24"/>
          <w:szCs w:val="28"/>
          <w:lang w:eastAsia="zh-CN"/>
        </w:rPr>
        <w:t>是</w:t>
      </w:r>
      <w:r>
        <w:rPr>
          <w:rFonts w:hint="default" w:ascii="Times New Roman" w:hAnsi="Times New Roman" w:cs="Times New Roman"/>
          <w:sz w:val="24"/>
          <w:szCs w:val="28"/>
        </w:rPr>
        <w:t>较为常用的几种参考文献著录格式，其他文献类型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详见GB/T 7714—2025。</w:t>
      </w:r>
      <w:r>
        <w:rPr>
          <w:rFonts w:hint="default" w:ascii="Times New Roman" w:hAnsi="Times New Roman" w:cs="Times New Roman"/>
          <w:color w:val="FF0000"/>
          <w:sz w:val="24"/>
          <w:szCs w:val="28"/>
          <w:lang w:val="en-US" w:eastAsia="zh-CN"/>
        </w:rPr>
        <w:t>需要注意的是，所有文献类型的电子文献请在文献类型后增加/OL以作区分，同时在著录格式最后给出其访问路径(即对应网址)。</w:t>
      </w:r>
    </w:p>
    <w:p w14:paraId="6518EA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10" w:firstLineChars="171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参考文献示例：</w:t>
      </w:r>
    </w:p>
    <w:p w14:paraId="000B3A27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黄颖淞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8"/>
        </w:rPr>
        <w:t>葛辉良, 王付印, 等. 蛙人探测声呐系统发展综述[J]. 水下无人系统学报, 2020, 28(1): 1-9.</w:t>
      </w:r>
    </w:p>
    <w:p w14:paraId="68EBBA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60" w:firstLine="0"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Huang Y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8"/>
        </w:rPr>
        <w:t>S, Ge H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8"/>
        </w:rPr>
        <w:t>L, Wang F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 xml:space="preserve"> Y</w:t>
      </w:r>
      <w:r>
        <w:rPr>
          <w:rFonts w:hint="default" w:ascii="Times New Roman" w:hAnsi="Times New Roman" w:cs="Times New Roman"/>
          <w:sz w:val="24"/>
          <w:szCs w:val="28"/>
        </w:rPr>
        <w:t xml:space="preserve">, et al. Review on the development of diver detection sonar system[J]. Journal of Unmanned Undersea Systems, 2020, 28(1): 1-9. </w:t>
      </w:r>
    </w:p>
    <w:p w14:paraId="5630455E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吴颂文, 陆胤亨, 周锋, 等. 面向全双工单载波水声通信相位补偿自干扰抵消方法[J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/OL</w:t>
      </w:r>
      <w:r>
        <w:rPr>
          <w:rFonts w:hint="default" w:ascii="Times New Roman" w:hAnsi="Times New Roman" w:cs="Times New Roman"/>
          <w:sz w:val="24"/>
          <w:szCs w:val="28"/>
        </w:rPr>
        <w:t>]. 水下无人系统学报, 2026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-0</w:t>
      </w:r>
      <w:r>
        <w:rPr>
          <w:rFonts w:hint="default" w:ascii="Times New Roman" w:hAnsi="Times New Roman" w:cs="Times New Roman"/>
          <w:sz w:val="24"/>
          <w:szCs w:val="28"/>
        </w:rPr>
        <w:t>1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 xml:space="preserve">-12. </w:t>
      </w:r>
      <w:r>
        <w:rPr>
          <w:rFonts w:hint="default" w:ascii="Times New Roman" w:hAnsi="Times New Roman" w:cs="Times New Roman"/>
          <w:color w:val="auto"/>
          <w:sz w:val="24"/>
          <w:szCs w:val="28"/>
          <w:u w:val="none"/>
          <w:lang w:val="en-US" w:eastAsia="zh-CN"/>
        </w:rPr>
        <w:t>https://sxwrxtxb.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xml-journal.net/ cn/article/doi/10.11993/j.issn.2096-3920.2025-0157.</w:t>
      </w:r>
    </w:p>
    <w:p w14:paraId="5813BC5A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Zhou L, Cheng X, Zhu Y, et al. Terrain aided navigation for long-range auvs using a new bathymetric contour matching method[C]//2015 IEEE International Conference on Advanced Intelligent Mechatronics (AIM), 2015: 249-254.</w:t>
      </w:r>
    </w:p>
    <w:p w14:paraId="1ACE22E2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bookmarkStart w:id="0" w:name="_neb43C4F731_A718_46FC_BD0C_DF303514CFBA"/>
      <w:r>
        <w:rPr>
          <w:rFonts w:hint="default" w:ascii="Times New Roman" w:hAnsi="Times New Roman" w:cs="Times New Roman"/>
          <w:sz w:val="24"/>
          <w:szCs w:val="28"/>
        </w:rPr>
        <w:t>Waite A. D. 实用声纳工程[M]. 王德石, 译. 3版. 北京: 电子工业出版社, 2004</w:t>
      </w:r>
      <w:r>
        <w:rPr>
          <w:rFonts w:hint="default" w:ascii="Times New Roman" w:hAnsi="Times New Roman" w:cs="Times New Roman"/>
          <w:sz w:val="24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56</w:t>
      </w:r>
      <w:r>
        <w:rPr>
          <w:rFonts w:hint="default" w:ascii="Times New Roman" w:hAnsi="Times New Roman" w:cs="Times New Roman"/>
          <w:sz w:val="24"/>
          <w:szCs w:val="28"/>
        </w:rPr>
        <w:t>.</w:t>
      </w:r>
    </w:p>
    <w:p w14:paraId="00712622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GB/T 7714—2025信息与文献 参考文献著录规则[S].</w:t>
      </w:r>
    </w:p>
    <w:p w14:paraId="4C71EED7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孙珂. 基于OMAP-L138的蛙人探测声呐目标模拟应答器设计[D]. 哈尔滨: 哈尔滨工程大学, 2019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: 15</w:t>
      </w:r>
      <w:r>
        <w:rPr>
          <w:rFonts w:hint="default" w:ascii="Times New Roman" w:hAnsi="Times New Roman" w:cs="Times New Roman"/>
          <w:sz w:val="24"/>
          <w:szCs w:val="28"/>
        </w:rPr>
        <w:t>.</w:t>
      </w:r>
    </w:p>
    <w:p w14:paraId="334476F8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>Veguillas J L. Waste Gas Evacuator</w:t>
      </w:r>
      <w:r>
        <w:rPr>
          <w:rFonts w:hint="default" w:ascii="Times New Roman" w:hAnsi="Times New Roman" w:cs="Times New Roman"/>
          <w:sz w:val="24"/>
          <w:szCs w:val="28"/>
        </w:rPr>
        <w:t>: Europe,</w:t>
      </w:r>
      <w:r>
        <w:rPr>
          <w:rFonts w:hint="default" w:ascii="Times New Roman" w:hAnsi="Times New Roman" w:cs="Times New Roman"/>
          <w:sz w:val="24"/>
          <w:szCs w:val="28"/>
        </w:rPr>
        <w:t xml:space="preserve"> B63G</w:t>
      </w:r>
      <w:r>
        <w:rPr>
          <w:rFonts w:hint="default" w:ascii="Times New Roman" w:hAnsi="Times New Roman" w:cs="Times New Roman"/>
          <w:sz w:val="24"/>
          <w:szCs w:val="28"/>
        </w:rPr>
        <w:t xml:space="preserve"> 8/12 </w:t>
      </w:r>
      <w:r>
        <w:rPr>
          <w:rFonts w:hint="default" w:ascii="Times New Roman" w:hAnsi="Times New Roman" w:cs="Times New Roman"/>
          <w:sz w:val="24"/>
          <w:szCs w:val="28"/>
        </w:rPr>
        <w:t>[P]. 2006</w:t>
      </w:r>
      <w:r>
        <w:rPr>
          <w:rFonts w:hint="default" w:ascii="Times New Roman" w:hAnsi="Times New Roman" w:cs="Times New Roman"/>
          <w:sz w:val="24"/>
          <w:szCs w:val="28"/>
        </w:rPr>
        <w:t>-10-16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: 12-23</w:t>
      </w:r>
      <w:r>
        <w:rPr>
          <w:rFonts w:hint="default" w:ascii="Times New Roman" w:hAnsi="Times New Roman" w:cs="Times New Roman"/>
          <w:sz w:val="24"/>
          <w:szCs w:val="28"/>
        </w:rPr>
        <w:t>.</w:t>
      </w:r>
    </w:p>
    <w:p w14:paraId="61608EE7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</w:rPr>
        <w:t xml:space="preserve">DSIT Solution. </w:t>
      </w:r>
      <w:r>
        <w:rPr>
          <w:rFonts w:hint="default" w:ascii="Times New Roman" w:hAnsi="Times New Roman" w:cs="Times New Roman"/>
          <w:sz w:val="24"/>
          <w:szCs w:val="28"/>
        </w:rPr>
        <w:t>AquaShield™</w:t>
      </w:r>
      <w:r>
        <w:rPr>
          <w:rFonts w:hint="default" w:ascii="Times New Roman" w:hAnsi="Times New Roman" w:cs="Times New Roman"/>
          <w:sz w:val="24"/>
          <w:szCs w:val="28"/>
        </w:rPr>
        <w:t xml:space="preserve"> </w:t>
      </w:r>
      <w:r>
        <w:rPr>
          <w:rFonts w:hint="default" w:ascii="Times New Roman" w:hAnsi="Times New Roman" w:cs="Times New Roman"/>
          <w:sz w:val="24"/>
          <w:szCs w:val="28"/>
        </w:rPr>
        <w:t xml:space="preserve">Diver Detection Sonar(DDS)[EB/OL]. </w:t>
      </w:r>
      <w:r>
        <w:rPr>
          <w:rFonts w:hint="default" w:ascii="Times New Roman" w:hAnsi="Times New Roman" w:cs="Times New Roman"/>
          <w:sz w:val="24"/>
          <w:szCs w:val="28"/>
        </w:rPr>
        <w:t>(2018-05-08)</w:t>
      </w:r>
      <w:r>
        <w:rPr>
          <w:rFonts w:hint="default" w:ascii="Times New Roman" w:hAnsi="Times New Roman" w:cs="Times New Roman"/>
          <w:sz w:val="24"/>
          <w:szCs w:val="28"/>
        </w:rPr>
        <w:t xml:space="preserve">[2020-6-27]. </w:t>
      </w:r>
      <w:r>
        <w:rPr>
          <w:rFonts w:hint="default" w:ascii="Times New Roman" w:hAnsi="Times New Roman" w:cs="Times New Roman"/>
          <w:color w:val="auto"/>
          <w:sz w:val="24"/>
          <w:szCs w:val="28"/>
          <w:u w:val="none"/>
        </w:rPr>
        <w:t>https://dsit.co.il/sonar/un-der-water-sec</w:t>
      </w:r>
      <w:bookmarkStart w:id="1" w:name="_GoBack"/>
      <w:bookmarkEnd w:id="1"/>
      <w:r>
        <w:rPr>
          <w:rFonts w:hint="default" w:ascii="Times New Roman" w:hAnsi="Times New Roman" w:cs="Times New Roman"/>
          <w:color w:val="auto"/>
          <w:sz w:val="24"/>
          <w:szCs w:val="28"/>
          <w:u w:val="none"/>
        </w:rPr>
        <w:t>urity/diver-</w:t>
      </w:r>
      <w:r>
        <w:rPr>
          <w:rFonts w:hint="eastAsia" w:ascii="Times New Roman" w:hAnsi="Times New Roman" w:cs="Times New Roman"/>
          <w:color w:val="auto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8"/>
          <w:u w:val="none"/>
        </w:rPr>
        <w:t>detection-sonar-aquashield-dds/.</w:t>
      </w:r>
      <w:bookmarkEnd w:id="0"/>
    </w:p>
    <w:p w14:paraId="78C9454C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Jenkins S D, Ruostekoski J. Controlled manipulation of light by cooperative response of atoms in an optical lattice[PP/OL]. V2. arXiv (2012-03-18)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 xml:space="preserve">[2020-06-24]. </w:t>
      </w:r>
      <w:r>
        <w:rPr>
          <w:rFonts w:hint="default" w:ascii="Times New Roman" w:hAnsi="Times New Roman" w:cs="Times New Roman"/>
          <w:color w:val="auto"/>
          <w:sz w:val="24"/>
          <w:szCs w:val="28"/>
          <w:u w:val="none"/>
          <w:lang w:val="en-US" w:eastAsia="zh-CN"/>
        </w:rPr>
        <w:t>https://doi.org/10.48550/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 xml:space="preserve"> arXiv.1112.6136.</w:t>
      </w:r>
    </w:p>
    <w:p w14:paraId="525D0AB7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 xml:space="preserve">IHME. Global burden of disease study 2019(GBD 2019) data resources[DS/OL]. Global Health Data Exchang(2021)[2025-07-15]. </w:t>
      </w:r>
      <w:r>
        <w:rPr>
          <w:rFonts w:hint="default" w:ascii="Times New Roman" w:hAnsi="Times New Roman" w:cs="Times New Roman"/>
          <w:color w:val="auto"/>
          <w:sz w:val="24"/>
          <w:szCs w:val="28"/>
          <w:u w:val="none"/>
          <w:lang w:val="en-US" w:eastAsia="zh-CN"/>
        </w:rPr>
        <w:t>https://ghdx.healthdata.org/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gbd-2019.</w:t>
      </w:r>
    </w:p>
    <w:p w14:paraId="540DC029">
      <w:pPr>
        <w:ind w:left="315" w:leftChars="15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C3108C"/>
    <w:multiLevelType w:val="multilevel"/>
    <w:tmpl w:val="3AC3108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22338"/>
    <w:multiLevelType w:val="multilevel"/>
    <w:tmpl w:val="772223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00"/>
    <w:rsid w:val="00231905"/>
    <w:rsid w:val="00266269"/>
    <w:rsid w:val="002C3500"/>
    <w:rsid w:val="003315DD"/>
    <w:rsid w:val="003515A8"/>
    <w:rsid w:val="004145D0"/>
    <w:rsid w:val="004A29AE"/>
    <w:rsid w:val="00521EA0"/>
    <w:rsid w:val="00544E22"/>
    <w:rsid w:val="005734A8"/>
    <w:rsid w:val="005845A6"/>
    <w:rsid w:val="005F57FC"/>
    <w:rsid w:val="006957DE"/>
    <w:rsid w:val="00704D26"/>
    <w:rsid w:val="00742087"/>
    <w:rsid w:val="007831A5"/>
    <w:rsid w:val="00810EAD"/>
    <w:rsid w:val="008441CC"/>
    <w:rsid w:val="0090468A"/>
    <w:rsid w:val="009D56A8"/>
    <w:rsid w:val="00A52B21"/>
    <w:rsid w:val="00AA6322"/>
    <w:rsid w:val="00B239A3"/>
    <w:rsid w:val="00B51233"/>
    <w:rsid w:val="00B92714"/>
    <w:rsid w:val="00C01DCA"/>
    <w:rsid w:val="00C86FC4"/>
    <w:rsid w:val="00CB2CA2"/>
    <w:rsid w:val="00E94A1B"/>
    <w:rsid w:val="00EC036F"/>
    <w:rsid w:val="00EF73F4"/>
    <w:rsid w:val="00F366A6"/>
    <w:rsid w:val="00F936CE"/>
    <w:rsid w:val="045D2E23"/>
    <w:rsid w:val="04AC0F3D"/>
    <w:rsid w:val="0A2C5771"/>
    <w:rsid w:val="0C9E047D"/>
    <w:rsid w:val="0CC738AC"/>
    <w:rsid w:val="0CF130AA"/>
    <w:rsid w:val="1103256C"/>
    <w:rsid w:val="17377504"/>
    <w:rsid w:val="17575DF8"/>
    <w:rsid w:val="17884E38"/>
    <w:rsid w:val="1A6C3968"/>
    <w:rsid w:val="1EA54FB9"/>
    <w:rsid w:val="22BD715B"/>
    <w:rsid w:val="23137077"/>
    <w:rsid w:val="23152DEF"/>
    <w:rsid w:val="2B12230A"/>
    <w:rsid w:val="2C0C2F4B"/>
    <w:rsid w:val="2DE25FC3"/>
    <w:rsid w:val="36BD75CE"/>
    <w:rsid w:val="37A20A5A"/>
    <w:rsid w:val="3CFB0E50"/>
    <w:rsid w:val="40534AFF"/>
    <w:rsid w:val="44905442"/>
    <w:rsid w:val="44FC3887"/>
    <w:rsid w:val="45A41848"/>
    <w:rsid w:val="4A0F39E7"/>
    <w:rsid w:val="4B6F4AF0"/>
    <w:rsid w:val="4E362720"/>
    <w:rsid w:val="51181B78"/>
    <w:rsid w:val="533F5C48"/>
    <w:rsid w:val="55F4062C"/>
    <w:rsid w:val="565D54C8"/>
    <w:rsid w:val="566D489D"/>
    <w:rsid w:val="57243D63"/>
    <w:rsid w:val="57AD745F"/>
    <w:rsid w:val="5C074CC3"/>
    <w:rsid w:val="5DBE5856"/>
    <w:rsid w:val="5DC05B6C"/>
    <w:rsid w:val="6040034E"/>
    <w:rsid w:val="604C539B"/>
    <w:rsid w:val="620A1884"/>
    <w:rsid w:val="62A85F1D"/>
    <w:rsid w:val="65F0083E"/>
    <w:rsid w:val="692A0243"/>
    <w:rsid w:val="6C7C31D1"/>
    <w:rsid w:val="70F27C99"/>
    <w:rsid w:val="71A41FBC"/>
    <w:rsid w:val="71F17B50"/>
    <w:rsid w:val="72755D25"/>
    <w:rsid w:val="72B312A9"/>
    <w:rsid w:val="730A6711"/>
    <w:rsid w:val="7C5D0938"/>
    <w:rsid w:val="7CD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1123</Characters>
  <Lines>8</Lines>
  <Paragraphs>2</Paragraphs>
  <TotalTime>4</TotalTime>
  <ScaleCrop>false</ScaleCrop>
  <LinksUpToDate>false</LinksUpToDate>
  <CharactersWithSpaces>1243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2022-01-24T08:49:00Z</dcterms:created>
  <dc:creator>LocalAccount</dc:creator>
  <cp:lastModifiedBy>我是一只猫</cp:lastModifiedBy>
  <dcterms:modified xsi:type="dcterms:W3CDTF">2026-01-14T02:18:36Z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eyJoZGlkIjoiYmI2YmI3YzRhYmJlZTY1ZmE0NDE0OTdjYzM4MWQzZGIiLCJ1c2VySWQiOiIzNTUxNDMzNjEifQ==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FE10E820EC5145E4BFB26F01AC415467_12</vt:lpwstr>
  </property>
</Properties>
</file>